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E66" w:rsidRPr="00790E66" w:rsidRDefault="00790E66" w:rsidP="00790E66">
      <w:pPr>
        <w:shd w:val="clear" w:color="auto" w:fill="FFFFFF"/>
        <w:spacing w:after="525" w:line="240" w:lineRule="auto"/>
        <w:outlineLvl w:val="0"/>
        <w:rPr>
          <w:rFonts w:ascii="Verdana" w:eastAsia="Times New Roman" w:hAnsi="Verdana" w:cs="Times New Roman"/>
          <w:b/>
          <w:bCs/>
          <w:color w:val="000000"/>
          <w:kern w:val="36"/>
          <w:sz w:val="34"/>
          <w:szCs w:val="34"/>
        </w:rPr>
      </w:pPr>
      <w:r w:rsidRPr="00790E66">
        <w:rPr>
          <w:rFonts w:ascii="Verdana" w:eastAsia="Times New Roman" w:hAnsi="Verdana" w:cs="Times New Roman"/>
          <w:b/>
          <w:bCs/>
          <w:color w:val="000000"/>
          <w:kern w:val="36"/>
          <w:sz w:val="34"/>
          <w:szCs w:val="34"/>
        </w:rPr>
        <w:t>Внимание – мошенники!</w:t>
      </w:r>
    </w:p>
    <w:p w:rsidR="00790E66" w:rsidRPr="007D0081" w:rsidRDefault="00790E66" w:rsidP="005E0BAB">
      <w:pPr>
        <w:shd w:val="clear" w:color="auto" w:fill="FFFFFF"/>
        <w:spacing w:after="240" w:line="240" w:lineRule="auto"/>
        <w:jc w:val="both"/>
        <w:rPr>
          <w:rFonts w:ascii="Times New Roman" w:eastAsia="Times New Roman" w:hAnsi="Times New Roman" w:cs="Times New Roman"/>
          <w:sz w:val="24"/>
          <w:szCs w:val="24"/>
        </w:rPr>
      </w:pPr>
      <w:r w:rsidRPr="007D0081">
        <w:rPr>
          <w:rFonts w:ascii="Times New Roman" w:eastAsia="Times New Roman" w:hAnsi="Times New Roman" w:cs="Times New Roman"/>
          <w:sz w:val="24"/>
          <w:szCs w:val="24"/>
        </w:rPr>
        <w:t xml:space="preserve">Управление </w:t>
      </w:r>
      <w:proofErr w:type="spellStart"/>
      <w:r w:rsidRPr="007D0081">
        <w:rPr>
          <w:rFonts w:ascii="Times New Roman" w:eastAsia="Times New Roman" w:hAnsi="Times New Roman" w:cs="Times New Roman"/>
          <w:sz w:val="24"/>
          <w:szCs w:val="24"/>
        </w:rPr>
        <w:t>Роспотребнадзора</w:t>
      </w:r>
      <w:proofErr w:type="spellEnd"/>
      <w:r w:rsidRPr="007D0081">
        <w:rPr>
          <w:rFonts w:ascii="Times New Roman" w:eastAsia="Times New Roman" w:hAnsi="Times New Roman" w:cs="Times New Roman"/>
          <w:sz w:val="24"/>
          <w:szCs w:val="24"/>
        </w:rPr>
        <w:t xml:space="preserve"> по </w:t>
      </w:r>
      <w:r w:rsidR="005E0BAB" w:rsidRPr="007D0081">
        <w:rPr>
          <w:rFonts w:ascii="Times New Roman" w:eastAsia="Times New Roman" w:hAnsi="Times New Roman" w:cs="Times New Roman"/>
          <w:sz w:val="24"/>
          <w:szCs w:val="24"/>
        </w:rPr>
        <w:t xml:space="preserve">Новгородской области </w:t>
      </w:r>
      <w:r w:rsidRPr="007D0081">
        <w:rPr>
          <w:rFonts w:ascii="Times New Roman" w:eastAsia="Times New Roman" w:hAnsi="Times New Roman" w:cs="Times New Roman"/>
          <w:sz w:val="24"/>
          <w:szCs w:val="24"/>
        </w:rPr>
        <w:t xml:space="preserve"> напоминает о необходимости быть внимательными и бдительными при заключении какого-либо рода договоров на поставку и покупку товаров дистанционным способом продажи товаров, а также при приобретении биологически активных добавок, парфюмерно-косметических товаров, бытовой техники, «лечебно-профилактического белья», различных «лечебных аппаратов» у Вас на дому.</w:t>
      </w:r>
    </w:p>
    <w:p w:rsidR="00790E66" w:rsidRPr="007D0081" w:rsidRDefault="00790E66" w:rsidP="005E0BAB">
      <w:pPr>
        <w:shd w:val="clear" w:color="auto" w:fill="FFFFFF"/>
        <w:spacing w:after="240" w:line="240" w:lineRule="auto"/>
        <w:jc w:val="both"/>
        <w:rPr>
          <w:rFonts w:ascii="Times New Roman" w:eastAsia="Times New Roman" w:hAnsi="Times New Roman" w:cs="Times New Roman"/>
          <w:sz w:val="24"/>
          <w:szCs w:val="24"/>
        </w:rPr>
      </w:pPr>
      <w:r w:rsidRPr="007D0081">
        <w:rPr>
          <w:rFonts w:ascii="Times New Roman" w:eastAsia="Times New Roman" w:hAnsi="Times New Roman" w:cs="Times New Roman"/>
          <w:sz w:val="24"/>
          <w:szCs w:val="24"/>
        </w:rPr>
        <w:t xml:space="preserve">В целом по Российской Федерации участились случаи обращения граждан за защитой прав как в структурные подразделения </w:t>
      </w:r>
      <w:proofErr w:type="spellStart"/>
      <w:r w:rsidRPr="007D0081">
        <w:rPr>
          <w:rFonts w:ascii="Times New Roman" w:eastAsia="Times New Roman" w:hAnsi="Times New Roman" w:cs="Times New Roman"/>
          <w:sz w:val="24"/>
          <w:szCs w:val="24"/>
        </w:rPr>
        <w:t>Роспотребнадзора</w:t>
      </w:r>
      <w:proofErr w:type="spellEnd"/>
      <w:r w:rsidRPr="007D0081">
        <w:rPr>
          <w:rFonts w:ascii="Times New Roman" w:eastAsia="Times New Roman" w:hAnsi="Times New Roman" w:cs="Times New Roman"/>
          <w:sz w:val="24"/>
          <w:szCs w:val="24"/>
        </w:rPr>
        <w:t>, так и в правоохранительные органы по поводу обмана, введения в заблуждение относительно стоимости товаров, сроков поставки, потребительских свойств и качества товаров. Не исключение и наш округ.</w:t>
      </w:r>
    </w:p>
    <w:p w:rsidR="00790E66" w:rsidRPr="007D0081" w:rsidRDefault="00790E66" w:rsidP="005E0BAB">
      <w:pPr>
        <w:shd w:val="clear" w:color="auto" w:fill="FFFFFF"/>
        <w:spacing w:after="240" w:line="240" w:lineRule="auto"/>
        <w:jc w:val="both"/>
        <w:rPr>
          <w:rFonts w:ascii="Times New Roman" w:eastAsia="Times New Roman" w:hAnsi="Times New Roman" w:cs="Times New Roman"/>
          <w:sz w:val="24"/>
          <w:szCs w:val="24"/>
        </w:rPr>
      </w:pPr>
      <w:r w:rsidRPr="007D0081">
        <w:rPr>
          <w:rFonts w:ascii="Times New Roman" w:eastAsia="Times New Roman" w:hAnsi="Times New Roman" w:cs="Times New Roman"/>
          <w:sz w:val="24"/>
          <w:szCs w:val="24"/>
        </w:rPr>
        <w:t>Приведём очень интересный пример.</w:t>
      </w:r>
    </w:p>
    <w:p w:rsidR="00790E66" w:rsidRPr="007D0081" w:rsidRDefault="00790E66" w:rsidP="005E0BAB">
      <w:pPr>
        <w:shd w:val="clear" w:color="auto" w:fill="FFFFFF"/>
        <w:spacing w:after="240" w:line="240" w:lineRule="auto"/>
        <w:jc w:val="both"/>
        <w:rPr>
          <w:rFonts w:ascii="Times New Roman" w:eastAsia="Times New Roman" w:hAnsi="Times New Roman" w:cs="Times New Roman"/>
          <w:sz w:val="24"/>
          <w:szCs w:val="24"/>
        </w:rPr>
      </w:pPr>
      <w:r w:rsidRPr="007D0081">
        <w:rPr>
          <w:rFonts w:ascii="Times New Roman" w:eastAsia="Times New Roman" w:hAnsi="Times New Roman" w:cs="Times New Roman"/>
          <w:i/>
          <w:iCs/>
          <w:sz w:val="24"/>
          <w:szCs w:val="24"/>
        </w:rPr>
        <w:t>К жителю нашего округа (пенсионерке) на дом пожаловал представитель некой торговой компании с предложением приобрести «чудо- пылесос» по цене 130 тысяч рублей, при этом первоначальный взнос нужно было оплатить сразу и немедленно и всего 1000 рублей, но надо было заключить договор в двух экземплярах. Уговаривать эти люди умеют, прямо скажем психологи. Гражданка заплатила аванс в размере 1000 рублей, при этом подписала договор в 2-х экземплярах, «агент» выдал квитанцию, вручил сертификат товара к договору купли-продажи, в котором указано, что продавец обязуется передать в пользование товар надлежащего качества по адресу покупателя с определённой комплектацией. Все документы имели печать. К договору был приложен «акт приёма-передачи товара», в котором указано, что продавец в лице консультанта передал товар, а покупатель его принял. Товар при этом передан покупателю не был.</w:t>
      </w:r>
      <w:r w:rsidR="005E0BAB" w:rsidRPr="007D0081">
        <w:rPr>
          <w:rFonts w:ascii="Times New Roman" w:eastAsia="Times New Roman" w:hAnsi="Times New Roman" w:cs="Times New Roman"/>
          <w:sz w:val="24"/>
          <w:szCs w:val="24"/>
        </w:rPr>
        <w:t xml:space="preserve"> </w:t>
      </w:r>
      <w:r w:rsidRPr="007D0081">
        <w:rPr>
          <w:rFonts w:ascii="Times New Roman" w:eastAsia="Times New Roman" w:hAnsi="Times New Roman" w:cs="Times New Roman"/>
          <w:i/>
          <w:iCs/>
          <w:sz w:val="24"/>
          <w:szCs w:val="24"/>
        </w:rPr>
        <w:t>На следующий день покупатель позвонил в эту «фирму» с целью расторжения договора купли-продажи на пылесос, но с них потребовали «неустойку», указанную в договоре в сумме 8000 рублей, ссылаясь при этом на затраты «фирмы» по презентации товара, т.к. «фирма» находится территориально далеко от покупателя.</w:t>
      </w:r>
    </w:p>
    <w:p w:rsidR="00790E66" w:rsidRPr="007D0081" w:rsidRDefault="00790E66" w:rsidP="005E0BAB">
      <w:pPr>
        <w:shd w:val="clear" w:color="auto" w:fill="FFFFFF"/>
        <w:spacing w:after="240" w:line="240" w:lineRule="auto"/>
        <w:jc w:val="both"/>
        <w:rPr>
          <w:rFonts w:ascii="Times New Roman" w:eastAsia="Times New Roman" w:hAnsi="Times New Roman" w:cs="Times New Roman"/>
          <w:sz w:val="24"/>
          <w:szCs w:val="24"/>
        </w:rPr>
      </w:pPr>
      <w:r w:rsidRPr="007D0081">
        <w:rPr>
          <w:rFonts w:ascii="Times New Roman" w:eastAsia="Times New Roman" w:hAnsi="Times New Roman" w:cs="Times New Roman"/>
          <w:sz w:val="24"/>
          <w:szCs w:val="24"/>
        </w:rPr>
        <w:t xml:space="preserve">Случаев, подобных </w:t>
      </w:r>
      <w:proofErr w:type="gramStart"/>
      <w:r w:rsidRPr="007D0081">
        <w:rPr>
          <w:rFonts w:ascii="Times New Roman" w:eastAsia="Times New Roman" w:hAnsi="Times New Roman" w:cs="Times New Roman"/>
          <w:sz w:val="24"/>
          <w:szCs w:val="24"/>
        </w:rPr>
        <w:t>вышеописанному</w:t>
      </w:r>
      <w:proofErr w:type="gramEnd"/>
      <w:r w:rsidRPr="007D0081">
        <w:rPr>
          <w:rFonts w:ascii="Times New Roman" w:eastAsia="Times New Roman" w:hAnsi="Times New Roman" w:cs="Times New Roman"/>
          <w:sz w:val="24"/>
          <w:szCs w:val="24"/>
        </w:rPr>
        <w:t>, немало. На какие ухищрения только не идут подобного рода «фирмы», «агенты», «представители торговых компаний», чтобы обмануть доверчивых граждан. Продают «чудо препараты», «</w:t>
      </w:r>
      <w:proofErr w:type="spellStart"/>
      <w:proofErr w:type="gramStart"/>
      <w:r w:rsidRPr="007D0081">
        <w:rPr>
          <w:rFonts w:ascii="Times New Roman" w:eastAsia="Times New Roman" w:hAnsi="Times New Roman" w:cs="Times New Roman"/>
          <w:sz w:val="24"/>
          <w:szCs w:val="24"/>
        </w:rPr>
        <w:t>чудо-товары</w:t>
      </w:r>
      <w:proofErr w:type="spellEnd"/>
      <w:proofErr w:type="gramEnd"/>
      <w:r w:rsidRPr="007D0081">
        <w:rPr>
          <w:rFonts w:ascii="Times New Roman" w:eastAsia="Times New Roman" w:hAnsi="Times New Roman" w:cs="Times New Roman"/>
          <w:sz w:val="24"/>
          <w:szCs w:val="24"/>
        </w:rPr>
        <w:t>», «чудо-технику», «</w:t>
      </w:r>
      <w:proofErr w:type="spellStart"/>
      <w:r w:rsidRPr="007D0081">
        <w:rPr>
          <w:rFonts w:ascii="Times New Roman" w:eastAsia="Times New Roman" w:hAnsi="Times New Roman" w:cs="Times New Roman"/>
          <w:sz w:val="24"/>
          <w:szCs w:val="24"/>
        </w:rPr>
        <w:t>чудо-биодобавки</w:t>
      </w:r>
      <w:proofErr w:type="spellEnd"/>
      <w:r w:rsidRPr="007D0081">
        <w:rPr>
          <w:rFonts w:ascii="Times New Roman" w:eastAsia="Times New Roman" w:hAnsi="Times New Roman" w:cs="Times New Roman"/>
          <w:sz w:val="24"/>
          <w:szCs w:val="24"/>
        </w:rPr>
        <w:t>», «чудо лекарственные препараты», «чудо товары медицинского назначения» и т.д., которые, якобы, излечивают от всех болезней сразу и навсегда.</w:t>
      </w:r>
    </w:p>
    <w:p w:rsidR="00790E66" w:rsidRPr="007D0081" w:rsidRDefault="00790E66" w:rsidP="005E0BAB">
      <w:pPr>
        <w:shd w:val="clear" w:color="auto" w:fill="FFFFFF"/>
        <w:spacing w:after="240" w:line="240" w:lineRule="auto"/>
        <w:jc w:val="both"/>
        <w:rPr>
          <w:rFonts w:ascii="Times New Roman" w:eastAsia="Times New Roman" w:hAnsi="Times New Roman" w:cs="Times New Roman"/>
          <w:sz w:val="24"/>
          <w:szCs w:val="24"/>
        </w:rPr>
      </w:pPr>
      <w:r w:rsidRPr="007D0081">
        <w:rPr>
          <w:rFonts w:ascii="Times New Roman" w:eastAsia="Times New Roman" w:hAnsi="Times New Roman" w:cs="Times New Roman"/>
          <w:sz w:val="24"/>
          <w:szCs w:val="24"/>
        </w:rPr>
        <w:t>Важно знать и помнить одно. Биологически активные добавки не являются лекарственными препаратами, относятся к пищевым продуктам, не применяются для лечения каких-либо заболеваний, должны продаваться только через аптечные учреждения (аптеки, аптечные магазины, аптечные киоски), специализированные магазины по продаже диетических продуктов, продовольственные магазины (специальные отделы, секции, киоски). Кроме того, в соответствии с «Правилами продажи отдельных видов товаров», утверждёнными постановлением Правительства № 55 от 19.01.1998 г., не допускается продажа продовольственных товаров в месте нахождения покупателя вне стационарных мест торговли: на дому, по месту работы или учёбы, на транспорте, на улице или в иных местах.</w:t>
      </w:r>
    </w:p>
    <w:p w:rsidR="00790E66" w:rsidRPr="007D0081" w:rsidRDefault="00790E66" w:rsidP="005E0BAB">
      <w:pPr>
        <w:shd w:val="clear" w:color="auto" w:fill="FFFFFF"/>
        <w:spacing w:after="240" w:line="240" w:lineRule="auto"/>
        <w:jc w:val="both"/>
        <w:rPr>
          <w:rFonts w:ascii="Times New Roman" w:eastAsia="Times New Roman" w:hAnsi="Times New Roman" w:cs="Times New Roman"/>
          <w:sz w:val="24"/>
          <w:szCs w:val="24"/>
        </w:rPr>
      </w:pPr>
      <w:r w:rsidRPr="007D0081">
        <w:rPr>
          <w:rFonts w:ascii="Times New Roman" w:eastAsia="Times New Roman" w:hAnsi="Times New Roman" w:cs="Times New Roman"/>
          <w:sz w:val="24"/>
          <w:szCs w:val="24"/>
        </w:rPr>
        <w:lastRenderedPageBreak/>
        <w:t>Если Вы считаете, что в отношении Вас продавцом совершены мошеннические действия, ответственность за которые предусмотрена ст. 159 Уголовного кодекса Российской Федерации, Вы вправе обратиться в правоохранительные органы, предоставив в качестве доказательств копии тех документов, которые Вам предоставили продавцы, агенты, консультанты. Рекомендуем Вам не торопиться перечислять деньги за товар либо отдавать наличные, можно проконсультироваться со специалистами по защите прав потребителей либо с юристами перед тем, как Вы решите совершить ту или иную сделку.</w:t>
      </w:r>
    </w:p>
    <w:p w:rsidR="007D0081" w:rsidRPr="007D0081" w:rsidRDefault="00790E66" w:rsidP="007D0081">
      <w:pPr>
        <w:jc w:val="both"/>
        <w:rPr>
          <w:rFonts w:ascii="Times New Roman" w:hAnsi="Times New Roman" w:cs="Times New Roman"/>
          <w:sz w:val="24"/>
          <w:szCs w:val="24"/>
        </w:rPr>
      </w:pPr>
      <w:r w:rsidRPr="007D0081">
        <w:rPr>
          <w:rFonts w:ascii="Times New Roman" w:eastAsia="Times New Roman" w:hAnsi="Times New Roman" w:cs="Times New Roman"/>
          <w:sz w:val="24"/>
          <w:szCs w:val="24"/>
        </w:rPr>
        <w:br/>
      </w:r>
      <w:r w:rsidR="007D0081" w:rsidRPr="007D0081">
        <w:rPr>
          <w:rFonts w:ascii="Times New Roman" w:hAnsi="Times New Roman" w:cs="Times New Roman"/>
          <w:sz w:val="24"/>
          <w:szCs w:val="24"/>
        </w:rPr>
        <w:t>Дополнительно информируем,  консультации  по вопросам соблюдения требований действующего законодательства  в области защиты прав потребителей Вы  можете получить:</w:t>
      </w:r>
    </w:p>
    <w:p w:rsidR="007D0081" w:rsidRPr="007D0081" w:rsidRDefault="007D0081" w:rsidP="007D0081">
      <w:pPr>
        <w:spacing w:after="150"/>
        <w:ind w:left="1276" w:hanging="1276"/>
        <w:jc w:val="both"/>
        <w:rPr>
          <w:rFonts w:ascii="Times New Roman" w:hAnsi="Times New Roman" w:cs="Times New Roman"/>
          <w:sz w:val="24"/>
          <w:szCs w:val="24"/>
        </w:rPr>
      </w:pPr>
      <w:r w:rsidRPr="007D0081">
        <w:rPr>
          <w:rFonts w:ascii="Times New Roman" w:hAnsi="Times New Roman" w:cs="Times New Roman"/>
          <w:sz w:val="24"/>
          <w:szCs w:val="24"/>
        </w:rPr>
        <w:t xml:space="preserve">                 в  Общественной приемной Управления </w:t>
      </w:r>
      <w:proofErr w:type="spellStart"/>
      <w:r w:rsidRPr="007D0081">
        <w:rPr>
          <w:rFonts w:ascii="Times New Roman" w:hAnsi="Times New Roman" w:cs="Times New Roman"/>
          <w:sz w:val="24"/>
          <w:szCs w:val="24"/>
        </w:rPr>
        <w:t>Роспотребнадзора</w:t>
      </w:r>
      <w:proofErr w:type="spellEnd"/>
      <w:r w:rsidRPr="007D0081">
        <w:rPr>
          <w:rFonts w:ascii="Times New Roman" w:hAnsi="Times New Roman" w:cs="Times New Roman"/>
          <w:sz w:val="24"/>
          <w:szCs w:val="24"/>
        </w:rPr>
        <w:t xml:space="preserve"> по Новгородской  области по адресу: В.Новгород, ул.  Германа, д.14 </w:t>
      </w:r>
      <w:proofErr w:type="spellStart"/>
      <w:r w:rsidRPr="007D0081">
        <w:rPr>
          <w:rFonts w:ascii="Times New Roman" w:hAnsi="Times New Roman" w:cs="Times New Roman"/>
          <w:sz w:val="24"/>
          <w:szCs w:val="24"/>
        </w:rPr>
        <w:t>каб</w:t>
      </w:r>
      <w:proofErr w:type="spellEnd"/>
      <w:r w:rsidRPr="007D0081">
        <w:rPr>
          <w:rFonts w:ascii="Times New Roman" w:hAnsi="Times New Roman" w:cs="Times New Roman"/>
          <w:sz w:val="24"/>
          <w:szCs w:val="24"/>
        </w:rPr>
        <w:t>. № 101 тел. 971-106, 971-117.</w:t>
      </w:r>
    </w:p>
    <w:p w:rsidR="007D0081" w:rsidRPr="007D0081" w:rsidRDefault="007D0081" w:rsidP="007D0081">
      <w:pPr>
        <w:spacing w:after="150"/>
        <w:ind w:left="1276" w:hanging="1276"/>
        <w:jc w:val="both"/>
        <w:rPr>
          <w:rFonts w:ascii="Times New Roman" w:hAnsi="Times New Roman" w:cs="Times New Roman"/>
          <w:sz w:val="24"/>
          <w:szCs w:val="24"/>
        </w:rPr>
      </w:pPr>
      <w:r w:rsidRPr="007D0081">
        <w:rPr>
          <w:rFonts w:ascii="Times New Roman" w:hAnsi="Times New Roman" w:cs="Times New Roman"/>
          <w:sz w:val="24"/>
          <w:szCs w:val="24"/>
        </w:rPr>
        <w:t xml:space="preserve">                      в Центре по информированию и консультированию  потребителей по адресу: </w:t>
      </w:r>
      <w:proofErr w:type="gramStart"/>
      <w:r w:rsidRPr="007D0081">
        <w:rPr>
          <w:rFonts w:ascii="Times New Roman" w:hAnsi="Times New Roman" w:cs="Times New Roman"/>
          <w:sz w:val="24"/>
          <w:szCs w:val="24"/>
        </w:rPr>
        <w:t>г</w:t>
      </w:r>
      <w:proofErr w:type="gramEnd"/>
      <w:r w:rsidRPr="007D0081">
        <w:rPr>
          <w:rFonts w:ascii="Times New Roman" w:hAnsi="Times New Roman" w:cs="Times New Roman"/>
          <w:sz w:val="24"/>
          <w:szCs w:val="24"/>
        </w:rPr>
        <w:t>. Великий Новгород, ул. Германа 29а, каб.1.2 тел. 77-20-38;</w:t>
      </w:r>
    </w:p>
    <w:p w:rsidR="007D0081" w:rsidRPr="007D0081" w:rsidRDefault="007D0081" w:rsidP="007D0081">
      <w:pPr>
        <w:pStyle w:val="a3"/>
        <w:shd w:val="clear" w:color="auto" w:fill="FFFFFF"/>
        <w:spacing w:before="0" w:beforeAutospacing="0" w:after="0" w:afterAutospacing="0" w:line="276" w:lineRule="auto"/>
        <w:jc w:val="both"/>
      </w:pPr>
      <w:r w:rsidRPr="007D0081">
        <w:t>Работает Единый консультационный центр, который функционирует в круглосуточном режиме, </w:t>
      </w:r>
      <w:r w:rsidRPr="007D0081">
        <w:rPr>
          <w:rStyle w:val="a5"/>
        </w:rPr>
        <w:t>по телефону 8 800 555 49 43 (звонок бесплатный),</w:t>
      </w:r>
      <w:r w:rsidRPr="007D0081">
        <w:t> без выходных дней на русском и английском языках.</w:t>
      </w:r>
    </w:p>
    <w:p w:rsidR="007D0081" w:rsidRPr="007D0081" w:rsidRDefault="007D0081" w:rsidP="007D0081">
      <w:pPr>
        <w:pStyle w:val="a3"/>
        <w:shd w:val="clear" w:color="auto" w:fill="FFFFFF"/>
        <w:spacing w:before="0" w:beforeAutospacing="0" w:after="0" w:afterAutospacing="0" w:line="276" w:lineRule="auto"/>
        <w:jc w:val="both"/>
      </w:pPr>
      <w:r w:rsidRPr="007D0081">
        <w:t>Используя Государственный информационный ресурс для потребителей </w:t>
      </w:r>
      <w:hyperlink r:id="rId4" w:history="1">
        <w:r w:rsidRPr="007D0081">
          <w:rPr>
            <w:rStyle w:val="a4"/>
            <w:color w:val="auto"/>
          </w:rPr>
          <w:t>https://zpp.rospotrebnadzor.ru</w:t>
        </w:r>
      </w:hyperlink>
      <w:r w:rsidRPr="007D0081">
        <w:t xml:space="preserve">, каждый потребитель может ознакомиться с многочисленными памятками, обучающими видеороликами, образцами претензионных и исковых заявлений, с перечнем забракованных товаров. На ресурсе размещена вся информация о судебной практике </w:t>
      </w:r>
      <w:proofErr w:type="spellStart"/>
      <w:r w:rsidRPr="007D0081">
        <w:t>Роспотребнадзора</w:t>
      </w:r>
      <w:proofErr w:type="spellEnd"/>
      <w:r w:rsidRPr="007D0081">
        <w:t xml:space="preserve"> в сфере защиты прав потребителей.</w:t>
      </w:r>
    </w:p>
    <w:p w:rsidR="00CF6590" w:rsidRPr="007D0081" w:rsidRDefault="00790E66" w:rsidP="005E0BAB">
      <w:pPr>
        <w:jc w:val="both"/>
        <w:rPr>
          <w:rFonts w:ascii="Times New Roman" w:hAnsi="Times New Roman" w:cs="Times New Roman"/>
          <w:sz w:val="24"/>
          <w:szCs w:val="24"/>
        </w:rPr>
      </w:pPr>
      <w:r w:rsidRPr="007D0081">
        <w:rPr>
          <w:rFonts w:ascii="Times New Roman" w:eastAsia="Times New Roman" w:hAnsi="Times New Roman" w:cs="Times New Roman"/>
          <w:sz w:val="24"/>
          <w:szCs w:val="24"/>
        </w:rPr>
        <w:br/>
      </w:r>
    </w:p>
    <w:sectPr w:rsidR="00CF6590" w:rsidRPr="007D0081" w:rsidSect="002842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90E66"/>
    <w:rsid w:val="002842B4"/>
    <w:rsid w:val="00510D95"/>
    <w:rsid w:val="005E0BAB"/>
    <w:rsid w:val="00790E66"/>
    <w:rsid w:val="007B21AB"/>
    <w:rsid w:val="007D0081"/>
    <w:rsid w:val="0094798D"/>
    <w:rsid w:val="00CF65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2B4"/>
  </w:style>
  <w:style w:type="paragraph" w:styleId="1">
    <w:name w:val="heading 1"/>
    <w:basedOn w:val="a"/>
    <w:link w:val="10"/>
    <w:uiPriority w:val="9"/>
    <w:qFormat/>
    <w:rsid w:val="00790E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0E66"/>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790E6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semiHidden/>
    <w:unhideWhenUsed/>
    <w:rsid w:val="007D0081"/>
    <w:rPr>
      <w:color w:val="0000FF"/>
      <w:u w:val="single"/>
    </w:rPr>
  </w:style>
  <w:style w:type="character" w:styleId="a5">
    <w:name w:val="Strong"/>
    <w:basedOn w:val="a0"/>
    <w:qFormat/>
    <w:rsid w:val="007D0081"/>
    <w:rPr>
      <w:b/>
      <w:bCs/>
    </w:rPr>
  </w:style>
</w:styles>
</file>

<file path=word/webSettings.xml><?xml version="1.0" encoding="utf-8"?>
<w:webSettings xmlns:r="http://schemas.openxmlformats.org/officeDocument/2006/relationships" xmlns:w="http://schemas.openxmlformats.org/wordprocessingml/2006/main">
  <w:divs>
    <w:div w:id="195387995">
      <w:bodyDiv w:val="1"/>
      <w:marLeft w:val="0"/>
      <w:marRight w:val="0"/>
      <w:marTop w:val="0"/>
      <w:marBottom w:val="0"/>
      <w:divBdr>
        <w:top w:val="none" w:sz="0" w:space="0" w:color="auto"/>
        <w:left w:val="none" w:sz="0" w:space="0" w:color="auto"/>
        <w:bottom w:val="none" w:sz="0" w:space="0" w:color="auto"/>
        <w:right w:val="none" w:sz="0" w:space="0" w:color="auto"/>
      </w:divBdr>
    </w:div>
    <w:div w:id="186413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pp.rospotrebnadzo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712</Words>
  <Characters>4065</Characters>
  <Application>Microsoft Office Word</Application>
  <DocSecurity>0</DocSecurity>
  <Lines>33</Lines>
  <Paragraphs>9</Paragraphs>
  <ScaleCrop>false</ScaleCrop>
  <Company>Reanimator Extreme Edition</Company>
  <LinksUpToDate>false</LinksUpToDate>
  <CharactersWithSpaces>4768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2019-11-05T09:28:00Z</dcterms:created>
  <dcterms:modified xsi:type="dcterms:W3CDTF">2019-11-05T09:35:00Z</dcterms:modified>
</cp:coreProperties>
</file>